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6B583" w14:textId="01113E56" w:rsidR="00F834DF" w:rsidRDefault="00F834DF" w:rsidP="00F834DF">
      <w:pPr>
        <w:spacing w:after="120"/>
        <w:ind w:firstLine="0"/>
        <w:jc w:val="center"/>
        <w:rPr>
          <w:b/>
        </w:rPr>
      </w:pPr>
      <w:r w:rsidRPr="00F834DF">
        <w:rPr>
          <w:b/>
        </w:rPr>
        <w:t>L’ALLARME DI FEDERALBERGHI E SINDACATI: TURISMO IN CRISI</w:t>
      </w:r>
    </w:p>
    <w:p w14:paraId="0D9114A1" w14:textId="77777777" w:rsidR="00F834DF" w:rsidRPr="00F834DF" w:rsidRDefault="00F834DF" w:rsidP="00F834DF">
      <w:pPr>
        <w:spacing w:after="120"/>
        <w:ind w:firstLine="0"/>
        <w:jc w:val="center"/>
        <w:rPr>
          <w:b/>
        </w:rPr>
      </w:pPr>
    </w:p>
    <w:p w14:paraId="2911703F" w14:textId="6F605FD9" w:rsidR="0000209D" w:rsidRPr="0000209D" w:rsidRDefault="00F834DF" w:rsidP="00F834DF">
      <w:pPr>
        <w:spacing w:after="120"/>
        <w:ind w:firstLine="0"/>
        <w:jc w:val="center"/>
        <w:rPr>
          <w:b/>
        </w:rPr>
      </w:pPr>
      <w:r w:rsidRPr="00F834DF">
        <w:rPr>
          <w:b/>
        </w:rPr>
        <w:t>AL PIU</w:t>
      </w:r>
      <w:r w:rsidR="003B0FA3">
        <w:rPr>
          <w:b/>
        </w:rPr>
        <w:t>’</w:t>
      </w:r>
      <w:r w:rsidRPr="00F834DF">
        <w:rPr>
          <w:b/>
        </w:rPr>
        <w:t xml:space="preserve"> PRESTO MISURE STRAORDINARIE PER L’OCCUPAZIONE</w:t>
      </w:r>
    </w:p>
    <w:p w14:paraId="400E2492" w14:textId="77777777" w:rsidR="00F834DF" w:rsidRDefault="00F834DF" w:rsidP="00F834DF">
      <w:pPr>
        <w:spacing w:after="120"/>
      </w:pPr>
    </w:p>
    <w:p w14:paraId="799DD4A5" w14:textId="77777777" w:rsidR="00F834DF" w:rsidRDefault="00F834DF" w:rsidP="00F834DF">
      <w:pPr>
        <w:spacing w:after="120"/>
      </w:pPr>
      <w:r>
        <w:t>Federalberghi e le altre organizzazioni di rappresentanza datoriali e sindacali del settore turistico, allarmate dalla crisi che attanaglia il turismo italiano – comparto che vale il 13% del PIL - hanno sottoscritto un appello comune rivolto a Governo e Parlamento per sollecitare l’adozione di misure straordinarie a sostegno dell’occupazione nel settore.</w:t>
      </w:r>
    </w:p>
    <w:p w14:paraId="36F3B574" w14:textId="77777777" w:rsidR="00F834DF" w:rsidRDefault="00F834DF" w:rsidP="00F834DF">
      <w:pPr>
        <w:spacing w:after="120"/>
      </w:pPr>
      <w:r>
        <w:t>“Un patrimonio di professionalità e di capacità imprenditoriali maturato da generazioni di persone che hanno lavorato in uno dei settori cruciali della nostra economia, rischia di essere spazzato via definitivamente nel volgere di poche settimane – osserva Bernabò Bocca, Presidente di Federalberghi – Occorre che Governo e Parlamento agiscano rapidamente per rifinanziare gli ammortizzatori ma anche per porre le basi della ripresa con misure coraggiose di sgravio del costo del lavoro e di finanziamento delle attività che sono ripartite o stanno per farlo. Il tempo stringe, in autunno sarebbe già troppo tardi”.</w:t>
      </w:r>
    </w:p>
    <w:p w14:paraId="3E84F231" w14:textId="77777777" w:rsidR="00F834DF" w:rsidRDefault="00F834DF" w:rsidP="00F834DF">
      <w:pPr>
        <w:spacing w:after="120"/>
      </w:pPr>
      <w:r>
        <w:t>Gli ultimi dati messi a disposizione dall’INPS – relativi al mese di maggio – quantificano in 137 milioni di ore il ricorso all’integrazione salariale per alberghi e ristoranti. Molte imprese hanno già esaurito la “dote” di 18 settimane di integrazione salariale e stanno riscontrando gravi difficoltà nella gestione dei rapporti di lavoro.</w:t>
      </w:r>
    </w:p>
    <w:p w14:paraId="221A120F" w14:textId="0D4C0D7B" w:rsidR="004B4593" w:rsidRDefault="00F834DF" w:rsidP="00F834DF">
      <w:pPr>
        <w:spacing w:after="120"/>
      </w:pPr>
      <w:r>
        <w:t>Negli anni scorsi il settore ha occupato, nei mesi estivi, 1.430.000 persone, di cui 730mila con contratti a termine. Si tratta di profili professionali che, in mancanza di interventi urgenti, avranno difficoltà ad essere riassunti o verranno riassunti per un periodo più breve.</w:t>
      </w:r>
    </w:p>
    <w:sectPr w:rsidR="004B4593" w:rsidSect="00970C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D523E" w14:textId="77777777" w:rsidR="00307532" w:rsidRDefault="00307532" w:rsidP="00771A7A">
      <w:r>
        <w:separator/>
      </w:r>
    </w:p>
  </w:endnote>
  <w:endnote w:type="continuationSeparator" w:id="0">
    <w:p w14:paraId="280B90A9" w14:textId="77777777" w:rsidR="00307532" w:rsidRDefault="00307532" w:rsidP="0077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83E14" w14:textId="77777777" w:rsidR="00C31551" w:rsidRDefault="00C3155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0B448" w14:textId="77777777" w:rsidR="00C31551" w:rsidRDefault="00C3155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02A12" w14:textId="77777777" w:rsidR="00970CDB" w:rsidRDefault="00970CDB" w:rsidP="00E30DE6">
    <w:pPr>
      <w:ind w:firstLine="0"/>
      <w:jc w:val="center"/>
      <w:rPr>
        <w:i/>
        <w:sz w:val="18"/>
      </w:rPr>
    </w:pPr>
    <w:r>
      <w:rPr>
        <w:i/>
        <w:noProof/>
        <w:sz w:val="18"/>
      </w:rPr>
      <w:drawing>
        <wp:inline distT="0" distB="0" distL="0" distR="0" wp14:anchorId="79202A16" wp14:editId="79202A17">
          <wp:extent cx="428625" cy="428625"/>
          <wp:effectExtent l="0" t="0" r="9525" b="9525"/>
          <wp:docPr id="2" name="Immagine 2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f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202A13" w14:textId="77777777" w:rsidR="00970CDB" w:rsidRPr="00771A7A" w:rsidRDefault="00970CDB" w:rsidP="00E30DE6">
    <w:pPr>
      <w:ind w:firstLine="0"/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</w:t>
    </w:r>
    <w:r w:rsidRPr="007E04E3">
      <w:rPr>
        <w:i/>
        <w:color w:val="003366"/>
        <w:sz w:val="18"/>
        <w:szCs w:val="18"/>
      </w:rPr>
      <w:t xml:space="preserve">ia Toscana, 1 - 00187 Roma </w:t>
    </w:r>
    <w:r>
      <w:rPr>
        <w:i/>
        <w:color w:val="003366"/>
        <w:sz w:val="18"/>
        <w:szCs w:val="18"/>
      </w:rPr>
      <w:t>- tel. +39 06 42034610 - f</w:t>
    </w:r>
    <w:r w:rsidRPr="007E04E3">
      <w:rPr>
        <w:i/>
        <w:color w:val="003366"/>
        <w:sz w:val="18"/>
        <w:szCs w:val="18"/>
      </w:rPr>
      <w:t xml:space="preserve">ax </w:t>
    </w:r>
    <w:r>
      <w:rPr>
        <w:i/>
        <w:color w:val="003366"/>
        <w:sz w:val="18"/>
        <w:szCs w:val="18"/>
      </w:rPr>
      <w:t xml:space="preserve">+39 </w:t>
    </w:r>
    <w:r w:rsidRPr="007E04E3">
      <w:rPr>
        <w:i/>
        <w:color w:val="003366"/>
        <w:sz w:val="18"/>
        <w:szCs w:val="18"/>
      </w:rPr>
      <w:t xml:space="preserve">06 42034690 - e-mail </w:t>
    </w:r>
    <w:r>
      <w:rPr>
        <w:i/>
        <w:color w:val="003366"/>
        <w:sz w:val="18"/>
        <w:szCs w:val="18"/>
      </w:rPr>
      <w:t>info@federalberghi.it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F4D03" w14:textId="77777777" w:rsidR="00307532" w:rsidRDefault="00307532" w:rsidP="00771A7A">
      <w:r>
        <w:separator/>
      </w:r>
    </w:p>
  </w:footnote>
  <w:footnote w:type="continuationSeparator" w:id="0">
    <w:p w14:paraId="65745E93" w14:textId="77777777" w:rsidR="00307532" w:rsidRDefault="00307532" w:rsidP="00771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B44E2" w14:textId="77777777" w:rsidR="00C31551" w:rsidRDefault="00C3155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02A02" w14:textId="77777777" w:rsidR="00EC263E" w:rsidRPr="00AF7609" w:rsidRDefault="00EC263E" w:rsidP="00EC263E">
    <w:pPr>
      <w:ind w:left="993" w:hanging="993"/>
      <w:rPr>
        <w:rFonts w:cs="Arial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02A05" w14:textId="77777777" w:rsidR="00970CDB" w:rsidRDefault="00961EC5" w:rsidP="00240D9A">
    <w:pPr>
      <w:pStyle w:val="Intestazione"/>
      <w:tabs>
        <w:tab w:val="clear" w:pos="4819"/>
        <w:tab w:val="clear" w:pos="9638"/>
        <w:tab w:val="left" w:pos="5599"/>
        <w:tab w:val="left" w:pos="5910"/>
      </w:tabs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it-IT"/>
      </w:rPr>
      <w:drawing>
        <wp:anchor distT="0" distB="0" distL="114300" distR="114300" simplePos="0" relativeHeight="251660288" behindDoc="0" locked="0" layoutInCell="1" allowOverlap="1" wp14:anchorId="79202A14" wp14:editId="79202A15">
          <wp:simplePos x="0" y="0"/>
          <wp:positionH relativeFrom="column">
            <wp:posOffset>-3810</wp:posOffset>
          </wp:positionH>
          <wp:positionV relativeFrom="paragraph">
            <wp:posOffset>2413</wp:posOffset>
          </wp:positionV>
          <wp:extent cx="3209925" cy="400050"/>
          <wp:effectExtent l="0" t="0" r="9525" b="0"/>
          <wp:wrapNone/>
          <wp:docPr id="1" name="Immagine 1" descr="logofederalberghioutline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federalberghioutline_bl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202A06" w14:textId="77777777" w:rsidR="00970CDB" w:rsidRDefault="00970CDB" w:rsidP="00970CDB">
    <w:pPr>
      <w:pStyle w:val="Intestazione"/>
      <w:ind w:firstLine="0"/>
      <w:rPr>
        <w:rFonts w:ascii="Arial" w:hAnsi="Arial" w:cs="Arial"/>
        <w:sz w:val="24"/>
        <w:szCs w:val="24"/>
      </w:rPr>
    </w:pPr>
  </w:p>
  <w:p w14:paraId="79202A07" w14:textId="77777777" w:rsidR="00BB3F9F" w:rsidRPr="00126FCA" w:rsidRDefault="00BB3F9F" w:rsidP="00BB3F9F">
    <w:pPr>
      <w:pStyle w:val="Intestazione"/>
      <w:rPr>
        <w:rFonts w:ascii="Arial" w:hAnsi="Arial" w:cs="Arial"/>
        <w:sz w:val="24"/>
        <w:szCs w:val="24"/>
      </w:rPr>
    </w:pPr>
  </w:p>
  <w:p w14:paraId="79202A0C" w14:textId="10C679B5" w:rsidR="00BB3F9F" w:rsidRDefault="00BB3F9F" w:rsidP="00E30DE6">
    <w:pPr>
      <w:pStyle w:val="Intestazione"/>
      <w:jc w:val="right"/>
      <w:rPr>
        <w:rFonts w:ascii="Arial" w:hAnsi="Arial" w:cs="Arial"/>
        <w:sz w:val="24"/>
        <w:szCs w:val="24"/>
      </w:rPr>
    </w:pPr>
    <w:r w:rsidRPr="00126FCA">
      <w:rPr>
        <w:rFonts w:ascii="Arial" w:hAnsi="Arial" w:cs="Arial"/>
        <w:sz w:val="24"/>
        <w:szCs w:val="24"/>
      </w:rPr>
      <w:tab/>
      <w:t xml:space="preserve">Roma, </w:t>
    </w:r>
    <w:r w:rsidR="00F834DF">
      <w:rPr>
        <w:rFonts w:ascii="Arial" w:hAnsi="Arial" w:cs="Arial"/>
        <w:sz w:val="24"/>
        <w:szCs w:val="24"/>
      </w:rPr>
      <w:t>1</w:t>
    </w:r>
    <w:r w:rsidR="00C31551">
      <w:rPr>
        <w:rFonts w:ascii="Arial" w:hAnsi="Arial" w:cs="Arial"/>
        <w:sz w:val="24"/>
        <w:szCs w:val="24"/>
      </w:rPr>
      <w:t>6</w:t>
    </w:r>
    <w:r w:rsidR="00F834DF">
      <w:rPr>
        <w:rFonts w:ascii="Arial" w:hAnsi="Arial" w:cs="Arial"/>
        <w:sz w:val="24"/>
        <w:szCs w:val="24"/>
      </w:rPr>
      <w:t xml:space="preserve"> luglio</w:t>
    </w:r>
    <w:r w:rsidR="0000209D">
      <w:rPr>
        <w:rFonts w:ascii="Arial" w:hAnsi="Arial" w:cs="Arial"/>
        <w:sz w:val="24"/>
        <w:szCs w:val="24"/>
      </w:rPr>
      <w:t xml:space="preserve"> </w:t>
    </w:r>
    <w:r w:rsidR="00FE0AAA" w:rsidRPr="00126FCA">
      <w:rPr>
        <w:rFonts w:ascii="Arial" w:hAnsi="Arial" w:cs="Arial"/>
        <w:sz w:val="24"/>
        <w:szCs w:val="24"/>
      </w:rPr>
      <w:t>2020</w:t>
    </w:r>
  </w:p>
  <w:p w14:paraId="7E1E54D3" w14:textId="77777777" w:rsidR="00F834DF" w:rsidRPr="00126FCA" w:rsidRDefault="00F834DF" w:rsidP="00E30DE6">
    <w:pPr>
      <w:pStyle w:val="Intestazione"/>
      <w:jc w:val="right"/>
      <w:rPr>
        <w:rFonts w:ascii="Arial" w:hAnsi="Arial" w:cs="Arial"/>
        <w:sz w:val="24"/>
        <w:szCs w:val="24"/>
      </w:rPr>
    </w:pPr>
  </w:p>
  <w:p w14:paraId="79202A0E" w14:textId="77777777" w:rsidR="00E30DE6" w:rsidRPr="00126FCA" w:rsidRDefault="00E30DE6" w:rsidP="00E30DE6">
    <w:pPr>
      <w:pStyle w:val="Intestazione"/>
      <w:jc w:val="right"/>
      <w:rPr>
        <w:rFonts w:ascii="Arial" w:hAnsi="Arial" w:cs="Arial"/>
        <w:sz w:val="24"/>
        <w:szCs w:val="24"/>
      </w:rPr>
    </w:pPr>
  </w:p>
  <w:p w14:paraId="79202A0F" w14:textId="088BAFE4" w:rsidR="00BB3F9F" w:rsidRPr="00F834DF" w:rsidRDefault="00BB3F9F" w:rsidP="00E30DE6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32"/>
        <w:szCs w:val="32"/>
      </w:rPr>
    </w:pPr>
    <w:r w:rsidRPr="00F834DF">
      <w:rPr>
        <w:rFonts w:ascii="Arial" w:hAnsi="Arial"/>
        <w:b/>
        <w:sz w:val="32"/>
        <w:szCs w:val="32"/>
      </w:rPr>
      <w:t>COMUNICATO STAMPA</w:t>
    </w:r>
  </w:p>
  <w:p w14:paraId="71E781C9" w14:textId="77777777" w:rsidR="00F834DF" w:rsidRPr="00126FCA" w:rsidRDefault="00F834DF" w:rsidP="00E30DE6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24"/>
        <w:szCs w:val="24"/>
      </w:rPr>
    </w:pPr>
  </w:p>
  <w:p w14:paraId="79202A11" w14:textId="77777777" w:rsidR="00BB3F9F" w:rsidRPr="00126FCA" w:rsidRDefault="00BB3F9F">
    <w:pPr>
      <w:pStyle w:val="Intestazione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2NDE3NzY1NzA0MTZT0lEKTi0uzszPAykwrAUATt/wKCwAAAA="/>
  </w:docVars>
  <w:rsids>
    <w:rsidRoot w:val="00FD1741"/>
    <w:rsid w:val="0000209D"/>
    <w:rsid w:val="0007224A"/>
    <w:rsid w:val="001051F4"/>
    <w:rsid w:val="00123DF6"/>
    <w:rsid w:val="00126FCA"/>
    <w:rsid w:val="001935A9"/>
    <w:rsid w:val="001A54B6"/>
    <w:rsid w:val="001B138F"/>
    <w:rsid w:val="001D0011"/>
    <w:rsid w:val="00240D9A"/>
    <w:rsid w:val="00307532"/>
    <w:rsid w:val="00307CA1"/>
    <w:rsid w:val="003626E9"/>
    <w:rsid w:val="003671F4"/>
    <w:rsid w:val="00376F1E"/>
    <w:rsid w:val="00384943"/>
    <w:rsid w:val="00390646"/>
    <w:rsid w:val="003B0FA3"/>
    <w:rsid w:val="004B4593"/>
    <w:rsid w:val="0050544B"/>
    <w:rsid w:val="00527292"/>
    <w:rsid w:val="00556627"/>
    <w:rsid w:val="00612779"/>
    <w:rsid w:val="0062687F"/>
    <w:rsid w:val="00666DA1"/>
    <w:rsid w:val="006D2A2E"/>
    <w:rsid w:val="0075280B"/>
    <w:rsid w:val="00771A7A"/>
    <w:rsid w:val="007C629B"/>
    <w:rsid w:val="007E0420"/>
    <w:rsid w:val="0080631A"/>
    <w:rsid w:val="008423AC"/>
    <w:rsid w:val="00877B43"/>
    <w:rsid w:val="00880A59"/>
    <w:rsid w:val="00887C10"/>
    <w:rsid w:val="008A21FE"/>
    <w:rsid w:val="008B4031"/>
    <w:rsid w:val="00915F20"/>
    <w:rsid w:val="00961EC5"/>
    <w:rsid w:val="00970CDB"/>
    <w:rsid w:val="009A79E2"/>
    <w:rsid w:val="009E2941"/>
    <w:rsid w:val="009F3D33"/>
    <w:rsid w:val="009F62DD"/>
    <w:rsid w:val="00A106B7"/>
    <w:rsid w:val="00A27BF0"/>
    <w:rsid w:val="00A52B73"/>
    <w:rsid w:val="00A876C2"/>
    <w:rsid w:val="00AA09F1"/>
    <w:rsid w:val="00AE505D"/>
    <w:rsid w:val="00AF7609"/>
    <w:rsid w:val="00B01EAC"/>
    <w:rsid w:val="00B12CA4"/>
    <w:rsid w:val="00B748DE"/>
    <w:rsid w:val="00B87110"/>
    <w:rsid w:val="00B871E1"/>
    <w:rsid w:val="00B94625"/>
    <w:rsid w:val="00BB3F9F"/>
    <w:rsid w:val="00BC03FF"/>
    <w:rsid w:val="00BC2D3D"/>
    <w:rsid w:val="00C136AD"/>
    <w:rsid w:val="00C31551"/>
    <w:rsid w:val="00C635BA"/>
    <w:rsid w:val="00CC7B9A"/>
    <w:rsid w:val="00D31A67"/>
    <w:rsid w:val="00D742EB"/>
    <w:rsid w:val="00D9290E"/>
    <w:rsid w:val="00E12D43"/>
    <w:rsid w:val="00E16C20"/>
    <w:rsid w:val="00E227AE"/>
    <w:rsid w:val="00E30DE6"/>
    <w:rsid w:val="00E8594F"/>
    <w:rsid w:val="00EC263E"/>
    <w:rsid w:val="00F47079"/>
    <w:rsid w:val="00F834DF"/>
    <w:rsid w:val="00FB2E19"/>
    <w:rsid w:val="00FC7397"/>
    <w:rsid w:val="00FD1741"/>
    <w:rsid w:val="00F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2029FC"/>
  <w15:docId w15:val="{A6981566-3760-4E2D-A7C6-85E1D92F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0CDB"/>
    <w:pPr>
      <w:spacing w:after="0" w:line="240" w:lineRule="auto"/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A7A"/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A7A"/>
  </w:style>
  <w:style w:type="character" w:styleId="Collegamentoipertestuale">
    <w:name w:val="Hyperlink"/>
    <w:basedOn w:val="Carpredefinitoparagrafo"/>
    <w:uiPriority w:val="99"/>
    <w:unhideWhenUsed/>
    <w:rsid w:val="00970CD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D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DE6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3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7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2003e8-ee4e-4182-9e66-4c90256c9f25">FEDERALB-243-924</_dlc_DocId>
    <_dlc_DocIdUrl xmlns="dd2003e8-ee4e-4182-9e66-4c90256c9f25">
      <Url>https://intranet.federalberghi.it/pubblicazioni/_layouts/15/DocIdRedir.aspx?ID=FEDERALB-243-924</Url>
      <Description>FEDERALB-243-924</Description>
    </_dlc_DocIdUrl>
    <Approvazione_x0020_di xmlns="f24d3693-761f-4a0a-a3db-7a35dd342fc1">
      <UserInfo>
        <DisplayName/>
        <AccountId xsi:nil="true"/>
        <AccountType/>
      </UserInfo>
    </Approvazione_x0020_di>
    <Esito_x0020_Approvazione xmlns="f24d3693-761f-4a0a-a3db-7a35dd342fc1" xsi:nil="true"/>
    <Descrizione xmlns="f24d3693-761f-4a0a-a3db-7a35dd342fc1" xsi:nil="true"/>
    <Pagina xmlns="f24d3693-761f-4a0a-a3db-7a35dd342fc1" xsi:nil="true"/>
    <Tipo_x0020_File xmlns="f24d3693-761f-4a0a-a3db-7a35dd342fc1">Documento</Tipo_x0020_File>
    <Data_x0020_Approvazione xmlns="f24d3693-761f-4a0a-a3db-7a35dd342fc1" xsi:nil="true"/>
    <UrlImmagine xmlns="f24d3693-761f-4a0a-a3db-7a35dd342fc1" xsi:nil="true"/>
    <Titolo_x0020_Comunicato xmlns="f24d3693-761f-4a0a-a3db-7a35dd342fc1" xsi:nil="true"/>
    <Approvata xmlns="f24d3693-761f-4a0a-a3db-7a35dd342fc1">false</Approvata>
    <Pubblicato xmlns="f24d3693-761f-4a0a-a3db-7a35dd342fc1">false</Pubblicato>
    <TaxCatchAll xmlns="dd2003e8-ee4e-4182-9e66-4c90256c9f25"/>
    <Approvazione_x0020_di0 xmlns="f24d3693-761f-4a0a-a3db-7a35dd342fc1">
      <UserInfo>
        <DisplayName/>
        <AccountId xsi:nil="true"/>
        <AccountType/>
      </UserInfo>
    </Approvazione_x0020_di0>
    <Note_x0020_Approvazione xmlns="f24d3693-761f-4a0a-a3db-7a35dd342fc1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7E3A3F36C58C448FD0FBD8815CF023" ma:contentTypeVersion="53" ma:contentTypeDescription="Creare un nuovo documento." ma:contentTypeScope="" ma:versionID="43f4f51f92de86efc5ddf52aff18e90d">
  <xsd:schema xmlns:xsd="http://www.w3.org/2001/XMLSchema" xmlns:xs="http://www.w3.org/2001/XMLSchema" xmlns:p="http://schemas.microsoft.com/office/2006/metadata/properties" xmlns:ns2="dd2003e8-ee4e-4182-9e66-4c90256c9f25" xmlns:ns3="f24d3693-761f-4a0a-a3db-7a35dd342fc1" targetNamespace="http://schemas.microsoft.com/office/2006/metadata/properties" ma:root="true" ma:fieldsID="0404df9e89c41a1b66247ab599215588" ns2:_="" ns3:_="">
    <xsd:import namespace="dd2003e8-ee4e-4182-9e66-4c90256c9f25"/>
    <xsd:import namespace="f24d3693-761f-4a0a-a3db-7a35dd342f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tolo_x0020_Comunicato" minOccurs="0"/>
                <xsd:element ref="ns3:Descrizione" minOccurs="0"/>
                <xsd:element ref="ns3:Tipo_x0020_File" minOccurs="0"/>
                <xsd:element ref="ns2:TaxCatchAll" minOccurs="0"/>
                <xsd:element ref="ns3:Pagina" minOccurs="0"/>
                <xsd:element ref="ns3:UrlImmagine" minOccurs="0"/>
                <xsd:element ref="ns3:Pubblicato" minOccurs="0"/>
                <xsd:element ref="ns3:Data_x0020_Approvazione" minOccurs="0"/>
                <xsd:element ref="ns3:Approvazione_x0020_di" minOccurs="0"/>
                <xsd:element ref="ns3:Esito_x0020_Approvazione" minOccurs="0"/>
                <xsd:element ref="ns3:Note_x0020_Approvazione" minOccurs="0"/>
                <xsd:element ref="ns3:Approvazione_x0020_di0" minOccurs="0"/>
                <xsd:element ref="ns3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3693-761f-4a0a-a3db-7a35dd342fc1" elementFormDefault="qualified">
    <xsd:import namespace="http://schemas.microsoft.com/office/2006/documentManagement/types"/>
    <xsd:import namespace="http://schemas.microsoft.com/office/infopath/2007/PartnerControls"/>
    <xsd:element name="Titolo_x0020_Comunicato" ma:index="11" nillable="true" ma:displayName="Titolo_new" ma:description="è il titolo che appare nel box in anteprima in home page" ma:hidden="true" ma:internalName="Titolo_x0020_Comunicato" ma:readOnly="false">
      <xsd:simpleType>
        <xsd:restriction base="dms:Text">
          <xsd:maxLength value="255"/>
        </xsd:restriction>
      </xsd:simpleType>
    </xsd:element>
    <xsd:element name="Descrizione" ma:index="12" nillable="true" ma:displayName="Testo" ma:hidden="true" ma:internalName="Descrizione" ma:readOnly="false">
      <xsd:simpleType>
        <xsd:restriction base="dms:Note"/>
      </xsd:simpleType>
    </xsd:element>
    <xsd:element name="Tipo_x0020_File" ma:index="13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Pagina" ma:index="15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UrlImmagine" ma:index="16" nillable="true" ma:displayName="UrlImmagine" ma:hidden="true" ma:internalName="UrlImmagine" ma:readOnly="false">
      <xsd:simpleType>
        <xsd:restriction base="dms:Text">
          <xsd:maxLength value="255"/>
        </xsd:restriction>
      </xsd:simpleType>
    </xsd:element>
    <xsd:element name="Pubblicato" ma:index="17" nillable="true" ma:displayName="Pubblicato" ma:default="0" ma:internalName="Pubblicato">
      <xsd:simpleType>
        <xsd:restriction base="dms:Boolean"/>
      </xsd:simpleType>
    </xsd:element>
    <xsd:element name="Data_x0020_Approvazione" ma:index="18" nillable="true" ma:displayName="Data Approvazione" ma:format="DateTime" ma:internalName="Data_x0020_Approvazione">
      <xsd:simpleType>
        <xsd:restriction base="dms:DateTime"/>
      </xsd:simpleType>
    </xsd:element>
    <xsd:element name="Approvazione_x0020_di" ma:index="19" nillable="true" ma:displayName="Approvatore" ma:list="UserInfo" ma:SharePointGroup="0" ma:internalName="Approvazione_x0020_di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ito_x0020_Approvazione" ma:index="20" nillable="true" ma:displayName="Esito Approvazione" ma:format="Dropdown" ma:internalName="Esito_x0020_Approvazion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Approvazione" ma:index="21" nillable="true" ma:displayName="Note Approvazione" ma:internalName="Note_x0020_Approvazione">
      <xsd:simpleType>
        <xsd:restriction base="dms:Note">
          <xsd:maxLength value="255"/>
        </xsd:restriction>
      </xsd:simpleType>
    </xsd:element>
    <xsd:element name="Approvazione_x0020_di0" ma:index="22" nillable="true" ma:displayName="Approvazione di" ma:list="UserInfo" ma:SharePointGroup="0" ma:internalName="Approvazione_x0020_di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ta" ma:index="27" nillable="true" ma:displayName="Approvata" ma:default="0" ma:internalName="Approvat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CABB17-11C4-4456-84DF-5C3F1A7272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492869-F78F-40D6-8579-CD9D8BC015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2C6635-852A-44D5-8C45-30337D00611E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f24d3693-761f-4a0a-a3db-7a35dd342fc1"/>
    <ds:schemaRef ds:uri="dd2003e8-ee4e-4182-9e66-4c90256c9f25"/>
  </ds:schemaRefs>
</ds:datastoreItem>
</file>

<file path=customXml/itemProps4.xml><?xml version="1.0" encoding="utf-8"?>
<ds:datastoreItem xmlns:ds="http://schemas.openxmlformats.org/officeDocument/2006/customXml" ds:itemID="{F03EA608-44B5-4410-92FB-269094AC0B2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51898E4-605A-46C4-919B-B574D9CCF5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_ audizione.docx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stampa_accordo sindacati.docx</dc:title>
  <dc:subject/>
  <dc:creator>Loredana Malanotte</dc:creator>
  <cp:keywords/>
  <dc:description/>
  <cp:lastModifiedBy>Cristina Rezzi</cp:lastModifiedBy>
  <cp:revision>4</cp:revision>
  <cp:lastPrinted>2020-06-18T07:08:00Z</cp:lastPrinted>
  <dcterms:created xsi:type="dcterms:W3CDTF">2020-07-16T15:14:00Z</dcterms:created>
  <dcterms:modified xsi:type="dcterms:W3CDTF">2020-07-16T15:46:00Z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0x0101002B7E3A3F36C58C448FD0FBD8815CF023</vt:lpwstr>
  </property>
  <property fmtid="{D5CDD505-2E9C-101B-9397-08002B2CF9AE}" pid="3" name="_dlc_DocIdItemGuid">
    <vt:lpwstr>f5045b1e-2df7-462e-81d2-0d2a914a3475</vt:lpwstr>
  </property>
</Properties>
</file>