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14E1" w14:textId="77777777" w:rsidR="00805C8E" w:rsidRPr="00805C8E" w:rsidRDefault="00805C8E" w:rsidP="00805C8E">
      <w:pPr>
        <w:ind w:firstLine="0"/>
        <w:jc w:val="center"/>
        <w:rPr>
          <w:b/>
          <w:bCs/>
        </w:rPr>
      </w:pPr>
      <w:r w:rsidRPr="00805C8E">
        <w:rPr>
          <w:b/>
          <w:bCs/>
        </w:rPr>
        <w:t>IL DIPARTIMENTO DI STATO USA SCONSIGLIA I VIAGGI IN ITALIA.</w:t>
      </w:r>
    </w:p>
    <w:p w14:paraId="0C823104" w14:textId="4C93F319" w:rsidR="00805C8E" w:rsidRPr="00805C8E" w:rsidRDefault="00805C8E" w:rsidP="00805C8E">
      <w:pPr>
        <w:ind w:firstLine="0"/>
        <w:jc w:val="center"/>
        <w:rPr>
          <w:b/>
          <w:bCs/>
        </w:rPr>
      </w:pPr>
      <w:r w:rsidRPr="00805C8E">
        <w:rPr>
          <w:b/>
          <w:bCs/>
        </w:rPr>
        <w:t>BOCCA: UN’ULTERIORE MAZZATA.</w:t>
      </w:r>
    </w:p>
    <w:p w14:paraId="799F2FA8" w14:textId="77777777" w:rsidR="00805C8E" w:rsidRPr="00805C8E" w:rsidRDefault="00805C8E" w:rsidP="00805C8E">
      <w:pPr>
        <w:ind w:firstLine="0"/>
        <w:jc w:val="center"/>
        <w:rPr>
          <w:b/>
          <w:bCs/>
        </w:rPr>
      </w:pPr>
    </w:p>
    <w:p w14:paraId="651A1BD3" w14:textId="6AF42BA0" w:rsidR="00805C8E" w:rsidRPr="00805C8E" w:rsidRDefault="00805C8E" w:rsidP="00805C8E">
      <w:pPr>
        <w:ind w:firstLine="0"/>
        <w:jc w:val="center"/>
        <w:rPr>
          <w:b/>
          <w:bCs/>
        </w:rPr>
      </w:pPr>
      <w:r w:rsidRPr="00805C8E">
        <w:rPr>
          <w:b/>
          <w:bCs/>
        </w:rPr>
        <w:t>BENE LE PRIME DECISIONI DI CONSIGLIO DEI MINISTRI ED ABI SU CORONAVIRUS, MA OCCORRE FARE DI PIU’, A TUTTI I LIVELLI</w:t>
      </w:r>
    </w:p>
    <w:p w14:paraId="631AA0B3" w14:textId="77777777" w:rsidR="00805C8E" w:rsidRDefault="00805C8E" w:rsidP="00FE0AAA">
      <w:pPr>
        <w:ind w:firstLine="0"/>
      </w:pPr>
    </w:p>
    <w:p w14:paraId="35C51FB3" w14:textId="77777777" w:rsidR="00805C8E" w:rsidRDefault="00805C8E" w:rsidP="00FE0AAA">
      <w:pPr>
        <w:ind w:firstLine="0"/>
      </w:pPr>
    </w:p>
    <w:p w14:paraId="1CC16791" w14:textId="0F93D7A9" w:rsidR="00FE0AAA" w:rsidRDefault="00FE0AAA" w:rsidP="00FE0AAA">
      <w:pPr>
        <w:ind w:firstLine="0"/>
      </w:pPr>
      <w:r>
        <w:t>“Già nei giorni scorsi, a seguito dell’autolesionismo che ha spinto il nostro Paese al suicidio mediatico, avevamo registrato un primo rallentamento dei flussi di turisti americani verso l’Italia. E adesso è arrivata la mazzata finale.” Così il presidente di Federalberghi, Bernabò Bocca, commenta l’annuncio del Dipartimento di Stato USA, che ha innalzato l’allerta nei confronti dell'Italia al livello 3, invitando i cittadini americani a riconsiderare i viaggi nel nostro Paese.</w:t>
      </w:r>
    </w:p>
    <w:p w14:paraId="42AEED62" w14:textId="77777777" w:rsidR="00FE0AAA" w:rsidRDefault="00FE0AAA" w:rsidP="00FE0AAA">
      <w:pPr>
        <w:ind w:firstLine="0"/>
      </w:pPr>
    </w:p>
    <w:p w14:paraId="4BD59BEC" w14:textId="77777777" w:rsidR="00FE0AAA" w:rsidRDefault="00FE0AAA" w:rsidP="00FE0AAA">
      <w:pPr>
        <w:ind w:firstLine="0"/>
      </w:pPr>
      <w:r>
        <w:t>“I turisti provenienti dagli USA - rammenta Bocca - costituiscono per l’Italia il primo mercato extraeuropeo, sia in termini di presenze che di spesa, ed il secondo mercato straniero in assoluto, dopo la Germania.”</w:t>
      </w:r>
    </w:p>
    <w:p w14:paraId="5CCB85F9" w14:textId="77777777" w:rsidR="00FE0AAA" w:rsidRDefault="00FE0AAA" w:rsidP="00FE0AAA">
      <w:pPr>
        <w:ind w:firstLine="0"/>
      </w:pPr>
    </w:p>
    <w:p w14:paraId="06DF881D" w14:textId="40C88355" w:rsidR="00FE0AAA" w:rsidRDefault="00FE0AAA" w:rsidP="00FE0AAA">
      <w:pPr>
        <w:ind w:firstLine="0"/>
      </w:pPr>
      <w:r>
        <w:t>Secondo le elaborazioni del centro studi Federalberghi, i cittadini statunitensi, con 5,6 milioni di arrivi e 14,5 milioni di p</w:t>
      </w:r>
      <w:r w:rsidR="008A21FE">
        <w:t>ernottamenti</w:t>
      </w:r>
      <w:r>
        <w:t xml:space="preserve"> annui, rappresentano circa il 9% dei turisti stranieri che vengono ogni anno ospitati negli esercizi ricettivi italiani e la spesa dei turisti USA in Italia è di circa 5 miliardi di euro all’anno, con un valore medio di circa 140 euro giornalieri, tra i più alti del mercato.</w:t>
      </w:r>
    </w:p>
    <w:p w14:paraId="48756E2B" w14:textId="77777777" w:rsidR="00FE0AAA" w:rsidRDefault="00FE0AAA" w:rsidP="00FE0AAA">
      <w:pPr>
        <w:ind w:firstLine="0"/>
      </w:pPr>
    </w:p>
    <w:p w14:paraId="666C6F45" w14:textId="5D980988" w:rsidR="00FE0AAA" w:rsidRDefault="00FE0AAA" w:rsidP="00FE0AAA">
      <w:pPr>
        <w:ind w:firstLine="0"/>
      </w:pPr>
      <w:r>
        <w:t>Ieri il Consiglio dei ministri ha deciso di prorogare i termini per il pagamento di imposte e contributi dovuti dalle strutture ricettive. E l’ABI ha annunciato una moratoria dei mutui.</w:t>
      </w:r>
    </w:p>
    <w:p w14:paraId="322D7AC7" w14:textId="77777777" w:rsidR="00FE0AAA" w:rsidRDefault="00FE0AAA" w:rsidP="00FE0AAA">
      <w:pPr>
        <w:ind w:firstLine="0"/>
      </w:pPr>
    </w:p>
    <w:p w14:paraId="792029FC" w14:textId="10385836" w:rsidR="00970CDB" w:rsidRDefault="00FE0AAA" w:rsidP="00FE0AAA">
      <w:pPr>
        <w:ind w:firstLine="0"/>
      </w:pPr>
      <w:r>
        <w:t>“Si tratta di segnali di attenzione che accolgono alcune nostre istanze e che, in attesa della pubblicazione in Gazzetta del testo ufficiale del provvedimento, ovviamente apprezziamo - afferma Bocca - ma che purtroppo non sono sufficienti. Chiediamo alle istituzioni, a tutti i livelli, quindi non solo allo Stato, ma anche alle Regioni e ai Comuni, di adottare con urgenza ogni misura utile a garantire liquidità alle aziende e salvaguardare i posti di lavoro, per evitare il tracollo di un settore strategico, in cui operano oltre 300.000 imprese, che offrono lavoro a 1,5 milioni di persone”.</w:t>
      </w:r>
    </w:p>
    <w:p w14:paraId="2339D01E" w14:textId="7BF1E5BD" w:rsidR="00307CA1" w:rsidRDefault="00307CA1" w:rsidP="00FE0AAA">
      <w:pPr>
        <w:ind w:firstLine="0"/>
      </w:pPr>
      <w:bookmarkStart w:id="0" w:name="_GoBack"/>
      <w:bookmarkEnd w:id="0"/>
    </w:p>
    <w:tbl>
      <w:tblPr>
        <w:tblStyle w:val="Tabellasemplice-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</w:tblGrid>
      <w:tr w:rsidR="00390646" w:rsidRPr="001B138F" w14:paraId="0C12D008" w14:textId="59D1D81D" w:rsidTr="00102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14:paraId="4A5E78C1" w14:textId="77777777" w:rsidR="00390646" w:rsidRDefault="00390646" w:rsidP="00390646">
            <w:pPr>
              <w:ind w:firstLine="0"/>
              <w:rPr>
                <w:b w:val="0"/>
                <w:bCs w:val="0"/>
              </w:rPr>
            </w:pPr>
            <w:r w:rsidRPr="001B138F">
              <w:t>arrivi dei turisti stranieri</w:t>
            </w:r>
            <w:r>
              <w:t xml:space="preserve"> </w:t>
            </w:r>
            <w:r w:rsidRPr="001B138F">
              <w:t>negli esercizi ricettivi italiani</w:t>
            </w:r>
          </w:p>
          <w:p w14:paraId="2F55DD2D" w14:textId="588390FF" w:rsidR="00EB17BE" w:rsidRPr="001B138F" w:rsidRDefault="00EB17BE" w:rsidP="00390646">
            <w:pPr>
              <w:ind w:firstLine="0"/>
              <w:rPr>
                <w:b w:val="0"/>
                <w:bCs w:val="0"/>
              </w:rPr>
            </w:pPr>
          </w:p>
        </w:tc>
      </w:tr>
      <w:tr w:rsidR="00390646" w:rsidRPr="00EB17BE" w14:paraId="6E5B9760" w14:textId="0B898A91" w:rsidTr="0010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1C37E4" w14:textId="13535016" w:rsidR="00390646" w:rsidRPr="00EB17BE" w:rsidRDefault="00390646" w:rsidP="00B12CA4">
            <w:pPr>
              <w:ind w:firstLine="0"/>
              <w:rPr>
                <w:b w:val="0"/>
                <w:bCs w:val="0"/>
              </w:rPr>
            </w:pPr>
            <w:r w:rsidRPr="00EB17BE">
              <w:rPr>
                <w:b w:val="0"/>
                <w:bCs w:val="0"/>
              </w:rPr>
              <w:t>Germania</w:t>
            </w:r>
          </w:p>
        </w:tc>
        <w:tc>
          <w:tcPr>
            <w:tcW w:w="3402" w:type="dxa"/>
          </w:tcPr>
          <w:p w14:paraId="1E98FE2C" w14:textId="255E1982" w:rsidR="00390646" w:rsidRPr="00EB17BE" w:rsidRDefault="00390646" w:rsidP="00EB17B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7BE">
              <w:t>12.184.502</w:t>
            </w:r>
          </w:p>
        </w:tc>
      </w:tr>
      <w:tr w:rsidR="00390646" w:rsidRPr="00EB17BE" w14:paraId="786CE2CA" w14:textId="4ED23354" w:rsidTr="001025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ACB4352" w14:textId="0324DC2A" w:rsidR="00390646" w:rsidRPr="00EB17BE" w:rsidRDefault="00390646" w:rsidP="00B12CA4">
            <w:pPr>
              <w:ind w:firstLine="0"/>
              <w:rPr>
                <w:b w:val="0"/>
                <w:bCs w:val="0"/>
              </w:rPr>
            </w:pPr>
            <w:r w:rsidRPr="00EB17BE">
              <w:rPr>
                <w:b w:val="0"/>
                <w:bCs w:val="0"/>
              </w:rPr>
              <w:t>USA</w:t>
            </w:r>
          </w:p>
        </w:tc>
        <w:tc>
          <w:tcPr>
            <w:tcW w:w="3402" w:type="dxa"/>
          </w:tcPr>
          <w:p w14:paraId="72E28DF5" w14:textId="05C3CD03" w:rsidR="00390646" w:rsidRPr="00EB17BE" w:rsidRDefault="00384943" w:rsidP="00EB17B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BE">
              <w:t xml:space="preserve">  </w:t>
            </w:r>
            <w:r w:rsidR="00390646" w:rsidRPr="00EB17BE">
              <w:t>5.656.740</w:t>
            </w:r>
          </w:p>
        </w:tc>
      </w:tr>
      <w:tr w:rsidR="00390646" w:rsidRPr="00EB17BE" w14:paraId="754D2035" w14:textId="2D120BCF" w:rsidTr="0010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456A14" w14:textId="677D9FC5" w:rsidR="00390646" w:rsidRPr="00EB17BE" w:rsidRDefault="00390646" w:rsidP="00B12CA4">
            <w:pPr>
              <w:ind w:firstLine="0"/>
              <w:rPr>
                <w:b w:val="0"/>
                <w:bCs w:val="0"/>
              </w:rPr>
            </w:pPr>
            <w:r w:rsidRPr="00EB17BE">
              <w:rPr>
                <w:b w:val="0"/>
                <w:bCs w:val="0"/>
              </w:rPr>
              <w:t>Francia</w:t>
            </w:r>
          </w:p>
        </w:tc>
        <w:tc>
          <w:tcPr>
            <w:tcW w:w="3402" w:type="dxa"/>
          </w:tcPr>
          <w:p w14:paraId="76033D21" w14:textId="6BEA009A" w:rsidR="00390646" w:rsidRPr="00EB17BE" w:rsidRDefault="00384943" w:rsidP="00EB17B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7BE">
              <w:t xml:space="preserve">  </w:t>
            </w:r>
            <w:r w:rsidR="00390646" w:rsidRPr="00EB17BE">
              <w:t>4.737.464</w:t>
            </w:r>
          </w:p>
        </w:tc>
      </w:tr>
      <w:tr w:rsidR="00390646" w:rsidRPr="00EB17BE" w14:paraId="4CD8BCCB" w14:textId="00FFF527" w:rsidTr="001025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D98FF6" w14:textId="0A1641D7" w:rsidR="00390646" w:rsidRPr="00EB17BE" w:rsidRDefault="00390646" w:rsidP="00B12CA4">
            <w:pPr>
              <w:ind w:firstLine="0"/>
              <w:rPr>
                <w:b w:val="0"/>
                <w:bCs w:val="0"/>
              </w:rPr>
            </w:pPr>
            <w:r w:rsidRPr="00EB17BE">
              <w:rPr>
                <w:b w:val="0"/>
                <w:bCs w:val="0"/>
              </w:rPr>
              <w:t>Regno Unito</w:t>
            </w:r>
          </w:p>
        </w:tc>
        <w:tc>
          <w:tcPr>
            <w:tcW w:w="3402" w:type="dxa"/>
          </w:tcPr>
          <w:p w14:paraId="777489D6" w14:textId="4D64589F" w:rsidR="00390646" w:rsidRPr="00EB17BE" w:rsidRDefault="00384943" w:rsidP="00EB17B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BE">
              <w:t xml:space="preserve">  </w:t>
            </w:r>
            <w:r w:rsidR="00390646" w:rsidRPr="00EB17BE">
              <w:t>3.781.882</w:t>
            </w:r>
          </w:p>
        </w:tc>
      </w:tr>
      <w:tr w:rsidR="00390646" w:rsidRPr="00EB17BE" w14:paraId="454FD32D" w14:textId="77777777" w:rsidTr="0010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D2EAFDD" w14:textId="343DFF73" w:rsidR="00390646" w:rsidRPr="00EB17BE" w:rsidRDefault="00390646" w:rsidP="00B12CA4">
            <w:pPr>
              <w:ind w:firstLine="0"/>
              <w:rPr>
                <w:b w:val="0"/>
                <w:bCs w:val="0"/>
              </w:rPr>
            </w:pPr>
            <w:r w:rsidRPr="00EB17BE">
              <w:rPr>
                <w:b w:val="0"/>
                <w:bCs w:val="0"/>
              </w:rPr>
              <w:t>Cina</w:t>
            </w:r>
          </w:p>
        </w:tc>
        <w:tc>
          <w:tcPr>
            <w:tcW w:w="3402" w:type="dxa"/>
          </w:tcPr>
          <w:p w14:paraId="131DA04B" w14:textId="6BE85F77" w:rsidR="00390646" w:rsidRPr="00EB17BE" w:rsidRDefault="00384943" w:rsidP="00EB17B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7BE">
              <w:t xml:space="preserve">  </w:t>
            </w:r>
            <w:r w:rsidR="00390646" w:rsidRPr="00EB17BE">
              <w:t>3.200.847</w:t>
            </w:r>
          </w:p>
        </w:tc>
      </w:tr>
      <w:tr w:rsidR="00390646" w14:paraId="1E8224EC" w14:textId="77777777" w:rsidTr="001025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14:paraId="361F90D0" w14:textId="77777777" w:rsidR="0069455F" w:rsidRDefault="0069455F" w:rsidP="00B12CA4">
            <w:pPr>
              <w:ind w:firstLine="0"/>
              <w:rPr>
                <w:i/>
                <w:iCs/>
                <w:sz w:val="20"/>
              </w:rPr>
            </w:pPr>
          </w:p>
          <w:p w14:paraId="45D88564" w14:textId="5EB3E330" w:rsidR="00390646" w:rsidRPr="00390646" w:rsidRDefault="00390646" w:rsidP="00B12CA4">
            <w:pPr>
              <w:ind w:firstLine="0"/>
            </w:pPr>
            <w:r w:rsidRPr="00307CA1">
              <w:rPr>
                <w:i/>
                <w:iCs/>
                <w:sz w:val="20"/>
              </w:rPr>
              <w:t xml:space="preserve">elaborazioni Centro Studi Federalberghi su dati </w:t>
            </w:r>
            <w:r>
              <w:rPr>
                <w:i/>
                <w:iCs/>
                <w:sz w:val="20"/>
              </w:rPr>
              <w:t xml:space="preserve">ISTAT </w:t>
            </w:r>
            <w:r w:rsidRPr="00307CA1">
              <w:rPr>
                <w:i/>
                <w:iCs/>
                <w:sz w:val="20"/>
              </w:rPr>
              <w:t>relativi al 2018</w:t>
            </w:r>
          </w:p>
        </w:tc>
      </w:tr>
    </w:tbl>
    <w:p w14:paraId="31252032" w14:textId="6F277699" w:rsidR="00307CA1" w:rsidRDefault="00307CA1" w:rsidP="00390646">
      <w:pPr>
        <w:ind w:firstLine="0"/>
      </w:pPr>
    </w:p>
    <w:sectPr w:rsidR="00307CA1" w:rsidSect="00970CDB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29FF" w14:textId="77777777" w:rsidR="00AA09F1" w:rsidRDefault="00AA09F1" w:rsidP="00771A7A">
      <w:r>
        <w:separator/>
      </w:r>
    </w:p>
  </w:endnote>
  <w:endnote w:type="continuationSeparator" w:id="0">
    <w:p w14:paraId="79202A00" w14:textId="77777777" w:rsidR="00AA09F1" w:rsidRDefault="00AA09F1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2A12" w14:textId="77777777" w:rsidR="00970CDB" w:rsidRDefault="00970CD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79202A16" wp14:editId="79202A17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02A13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29FD" w14:textId="77777777" w:rsidR="00AA09F1" w:rsidRDefault="00AA09F1" w:rsidP="00771A7A">
      <w:r>
        <w:separator/>
      </w:r>
    </w:p>
  </w:footnote>
  <w:footnote w:type="continuationSeparator" w:id="0">
    <w:p w14:paraId="792029FE" w14:textId="77777777" w:rsidR="00AA09F1" w:rsidRDefault="00AA09F1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2A02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2A05" w14:textId="77777777" w:rsidR="00970CDB" w:rsidRDefault="00961EC5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79202A14" wp14:editId="79202A15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202A06" w14:textId="77777777"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79202A07" w14:textId="77777777" w:rsidR="00BB3F9F" w:rsidRPr="008B4031" w:rsidRDefault="00BB3F9F" w:rsidP="00BB3F9F">
    <w:pPr>
      <w:pStyle w:val="Intestazione"/>
      <w:rPr>
        <w:rFonts w:ascii="Arial" w:hAnsi="Arial" w:cs="Arial"/>
        <w:sz w:val="24"/>
        <w:szCs w:val="24"/>
      </w:rPr>
    </w:pPr>
  </w:p>
  <w:p w14:paraId="79202A0C" w14:textId="696A8A08" w:rsidR="00BB3F9F" w:rsidRPr="008B4031" w:rsidRDefault="00BB3F9F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FE0AAA">
      <w:rPr>
        <w:rFonts w:ascii="Arial" w:hAnsi="Arial" w:cs="Arial"/>
        <w:sz w:val="24"/>
      </w:rPr>
      <w:t>29 febbraio 2020</w:t>
    </w:r>
  </w:p>
  <w:p w14:paraId="79202A0E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79202A0F" w14:textId="77777777"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  <w:p w14:paraId="79202A10" w14:textId="77777777" w:rsidR="00BB3F9F" w:rsidRPr="00E30DE6" w:rsidRDefault="00BB3F9F">
    <w:pPr>
      <w:pStyle w:val="Intestazione"/>
      <w:rPr>
        <w:rFonts w:ascii="Arial" w:hAnsi="Arial" w:cs="Arial"/>
        <w:sz w:val="24"/>
        <w:szCs w:val="24"/>
      </w:rPr>
    </w:pPr>
  </w:p>
  <w:p w14:paraId="79202A11" w14:textId="77777777" w:rsidR="00BB3F9F" w:rsidRPr="00E30DE6" w:rsidRDefault="00BB3F9F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41"/>
    <w:rsid w:val="001025B8"/>
    <w:rsid w:val="00123DF6"/>
    <w:rsid w:val="001935A9"/>
    <w:rsid w:val="001A54B6"/>
    <w:rsid w:val="001B138F"/>
    <w:rsid w:val="00240D9A"/>
    <w:rsid w:val="00307CA1"/>
    <w:rsid w:val="003626E9"/>
    <w:rsid w:val="00376F1E"/>
    <w:rsid w:val="00384943"/>
    <w:rsid w:val="00390646"/>
    <w:rsid w:val="0050544B"/>
    <w:rsid w:val="00527292"/>
    <w:rsid w:val="00556627"/>
    <w:rsid w:val="00612779"/>
    <w:rsid w:val="0062687F"/>
    <w:rsid w:val="00666DA1"/>
    <w:rsid w:val="0069455F"/>
    <w:rsid w:val="0075280B"/>
    <w:rsid w:val="00771A7A"/>
    <w:rsid w:val="00805C8E"/>
    <w:rsid w:val="0080631A"/>
    <w:rsid w:val="008423AC"/>
    <w:rsid w:val="00877B43"/>
    <w:rsid w:val="00880A59"/>
    <w:rsid w:val="008A21FE"/>
    <w:rsid w:val="008B4031"/>
    <w:rsid w:val="00915F20"/>
    <w:rsid w:val="00961EC5"/>
    <w:rsid w:val="00970CDB"/>
    <w:rsid w:val="009A79E2"/>
    <w:rsid w:val="009F3D33"/>
    <w:rsid w:val="00AA09F1"/>
    <w:rsid w:val="00AF7609"/>
    <w:rsid w:val="00B01EAC"/>
    <w:rsid w:val="00B12CA4"/>
    <w:rsid w:val="00B87110"/>
    <w:rsid w:val="00B94625"/>
    <w:rsid w:val="00BB3F9F"/>
    <w:rsid w:val="00BC2D3D"/>
    <w:rsid w:val="00CC7B9A"/>
    <w:rsid w:val="00D31A67"/>
    <w:rsid w:val="00E12D43"/>
    <w:rsid w:val="00E30DE6"/>
    <w:rsid w:val="00E8594F"/>
    <w:rsid w:val="00EB17BE"/>
    <w:rsid w:val="00EC263E"/>
    <w:rsid w:val="00FC7397"/>
    <w:rsid w:val="00FD1741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029FC"/>
  <w15:docId w15:val="{A6981566-3760-4E2D-A7C6-85E1D92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3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B17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FEDERALB-243-869</_dlc_DocId>
    <_dlc_DocIdUrl xmlns="dd2003e8-ee4e-4182-9e66-4c90256c9f25">
      <Url>https://intranet.federalberghi.it/pubblicazioni/_layouts/15/DocIdRedir.aspx?ID=FEDERALB-243-869</Url>
      <Description>FEDERALB-243-869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6635-852A-44D5-8C45-30337D00611E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dd2003e8-ee4e-4182-9e66-4c90256c9f25"/>
    <ds:schemaRef ds:uri="http://purl.org/dc/dcmitype/"/>
    <ds:schemaRef ds:uri="http://schemas.microsoft.com/office/2006/documentManagement/types"/>
    <ds:schemaRef ds:uri="http://purl.org/dc/elements/1.1/"/>
    <ds:schemaRef ds:uri="f24d3693-761f-4a0a-a3db-7a35dd342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A6673A-8427-44D5-937B-84E083413E28}"/>
</file>

<file path=customXml/itemProps4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BE3F8E-220F-4804-87A2-8A7F88C7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coronavirus prime misure.docx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coronavirus prime misure.docx</dc:title>
  <dc:subject/>
  <dc:creator>Loredana Malanotte</dc:creator>
  <cp:keywords/>
  <dc:description/>
  <cp:lastModifiedBy>Alessandro Massimo Nucara</cp:lastModifiedBy>
  <cp:revision>12</cp:revision>
  <dcterms:created xsi:type="dcterms:W3CDTF">2019-05-22T12:20:00Z</dcterms:created>
  <dcterms:modified xsi:type="dcterms:W3CDTF">2020-02-29T09:03:00Z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a85fbedf-58c3-4f9b-ac32-e28c01978701</vt:lpwstr>
  </property>
</Properties>
</file>